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DE9D9" w:themeColor="accent6" w:themeTint="33"/>
  <w:body>
    <w:p w:rsidR="00273C6F" w:rsidRPr="00273C6F" w:rsidRDefault="00273C6F" w:rsidP="00273C6F">
      <w:pPr>
        <w:jc w:val="center"/>
        <w:rPr>
          <w:rFonts w:ascii="Arial" w:hAnsi="Arial" w:cs="Arial"/>
          <w:b/>
          <w:bCs/>
        </w:rPr>
      </w:pPr>
      <w:r w:rsidRPr="00273C6F">
        <w:rPr>
          <w:rFonts w:ascii="Arial" w:hAnsi="Arial" w:cs="Arial"/>
          <w:b/>
          <w:bCs/>
        </w:rPr>
        <w:t xml:space="preserve">La </w:t>
      </w:r>
      <w:r w:rsidRPr="00273C6F">
        <w:rPr>
          <w:rFonts w:ascii="Arial" w:hAnsi="Arial" w:cs="Arial"/>
          <w:b/>
          <w:bCs/>
          <w:i/>
          <w:iCs/>
        </w:rPr>
        <w:t>Società Astronomica Fiorentina (</w:t>
      </w:r>
      <w:proofErr w:type="spellStart"/>
      <w:r w:rsidRPr="00273C6F">
        <w:rPr>
          <w:rFonts w:ascii="Arial" w:hAnsi="Arial" w:cs="Arial"/>
          <w:b/>
          <w:bCs/>
          <w:i/>
          <w:iCs/>
        </w:rPr>
        <w:t>S.A.F.</w:t>
      </w:r>
      <w:proofErr w:type="spellEnd"/>
      <w:r w:rsidRPr="00273C6F">
        <w:rPr>
          <w:rFonts w:ascii="Arial" w:hAnsi="Arial" w:cs="Arial"/>
          <w:b/>
          <w:bCs/>
          <w:i/>
          <w:iCs/>
        </w:rPr>
        <w:t>) ONLUS</w:t>
      </w:r>
      <w:r w:rsidRPr="00273C6F">
        <w:rPr>
          <w:rFonts w:ascii="Arial" w:hAnsi="Arial" w:cs="Arial"/>
          <w:b/>
          <w:bCs/>
        </w:rPr>
        <w:br/>
        <w:t xml:space="preserve"> nell’ambito delle serate divulgative pubbliche, </w:t>
      </w:r>
      <w:r w:rsidR="00B877FE">
        <w:rPr>
          <w:rFonts w:ascii="Arial" w:hAnsi="Arial" w:cs="Arial"/>
          <w:b/>
          <w:bCs/>
        </w:rPr>
        <w:br/>
      </w:r>
      <w:r w:rsidRPr="00273C6F">
        <w:rPr>
          <w:rFonts w:ascii="Arial" w:hAnsi="Arial" w:cs="Arial"/>
          <w:b/>
          <w:bCs/>
        </w:rPr>
        <w:t>organizza i seguenti eventi:</w:t>
      </w:r>
    </w:p>
    <w:p w:rsidR="00273C6F" w:rsidRPr="00273C6F" w:rsidRDefault="00273C6F" w:rsidP="00273C6F">
      <w:pPr>
        <w:rPr>
          <w:rFonts w:ascii="Arial" w:hAnsi="Arial" w:cs="Arial"/>
          <w:b/>
          <w:bCs/>
        </w:rPr>
      </w:pPr>
      <w:r w:rsidRPr="00273C6F">
        <w:rPr>
          <w:rFonts w:ascii="Arial" w:hAnsi="Arial" w:cs="Arial"/>
          <w:b/>
          <w:bCs/>
        </w:rPr>
        <w:t xml:space="preserve">                                                                 Mese di </w:t>
      </w:r>
      <w:r w:rsidR="00A81C71">
        <w:rPr>
          <w:rFonts w:ascii="Arial" w:hAnsi="Arial" w:cs="Arial"/>
          <w:b/>
          <w:bCs/>
        </w:rPr>
        <w:t>DICEMBRE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778"/>
      </w:tblGrid>
      <w:tr w:rsidR="002C3A09" w:rsidRPr="00273C6F" w:rsidTr="00C87842">
        <w:trPr>
          <w:trHeight w:val="2956"/>
        </w:trPr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3A09" w:rsidRPr="00243830" w:rsidRDefault="002C3A09" w:rsidP="00243830">
            <w:pPr>
              <w:rPr>
                <w:rFonts w:ascii="Arial" w:hAnsi="Arial" w:cs="Arial"/>
                <w:color w:val="663300"/>
              </w:rPr>
            </w:pPr>
            <w:r w:rsidRPr="00243830">
              <w:rPr>
                <w:rFonts w:ascii="Arial" w:hAnsi="Arial" w:cs="Arial"/>
                <w:i/>
                <w:iCs/>
                <w:color w:val="000099"/>
              </w:rPr>
              <w:t xml:space="preserve">Martedì  </w:t>
            </w:r>
            <w:r w:rsidR="00856040">
              <w:rPr>
                <w:rFonts w:ascii="Arial" w:hAnsi="Arial" w:cs="Arial"/>
                <w:i/>
                <w:iCs/>
                <w:color w:val="000099"/>
              </w:rPr>
              <w:t>5</w:t>
            </w:r>
            <w:r>
              <w:rPr>
                <w:rFonts w:ascii="Arial" w:hAnsi="Arial" w:cs="Arial"/>
                <w:i/>
                <w:iCs/>
                <w:color w:val="000099"/>
              </w:rPr>
              <w:t xml:space="preserve">, </w:t>
            </w:r>
            <w:r w:rsidRPr="00243830">
              <w:rPr>
                <w:rFonts w:ascii="Arial" w:hAnsi="Arial" w:cs="Arial"/>
                <w:bCs/>
                <w:i/>
                <w:color w:val="000099"/>
              </w:rPr>
              <w:t>ore 21.15</w:t>
            </w:r>
            <w:r w:rsidRPr="00243830">
              <w:rPr>
                <w:rFonts w:ascii="Arial" w:hAnsi="Arial" w:cs="Arial"/>
                <w:b/>
                <w:bCs/>
                <w:color w:val="000099"/>
              </w:rPr>
              <w:t xml:space="preserve"> </w:t>
            </w:r>
            <w:r w:rsidRPr="00243830">
              <w:rPr>
                <w:rFonts w:ascii="Arial" w:hAnsi="Arial" w:cs="Arial"/>
                <w:bCs/>
                <w:color w:val="000099"/>
              </w:rPr>
              <w:t xml:space="preserve">– </w:t>
            </w:r>
            <w:r w:rsidRPr="00243830">
              <w:rPr>
                <w:rFonts w:ascii="Arial" w:hAnsi="Arial" w:cs="Arial"/>
                <w:i/>
                <w:iCs/>
                <w:color w:val="000099"/>
              </w:rPr>
              <w:t>Conferenza di astronomia</w:t>
            </w:r>
            <w:r w:rsidRPr="00243830">
              <w:rPr>
                <w:rFonts w:ascii="Arial" w:hAnsi="Arial" w:cs="Arial"/>
                <w:i/>
                <w:iCs/>
                <w:color w:val="000099"/>
              </w:rPr>
              <w:br/>
            </w:r>
            <w:r w:rsidR="00342518" w:rsidRPr="00856040">
              <w:rPr>
                <w:rFonts w:ascii="Arial" w:hAnsi="Arial" w:cs="Arial"/>
                <w:b/>
                <w:bCs/>
                <w:i/>
                <w:color w:val="000099"/>
              </w:rPr>
              <w:t>"</w:t>
            </w:r>
            <w:r w:rsidR="00856040" w:rsidRPr="00856040">
              <w:rPr>
                <w:rStyle w:val="Enfasigrassetto"/>
                <w:rFonts w:ascii="Helvetica" w:hAnsi="Helvetica" w:cs="Helvetica"/>
                <w:color w:val="000099"/>
                <w:sz w:val="21"/>
                <w:szCs w:val="21"/>
              </w:rPr>
              <w:t>Eclisse Totale di Sole del 21/8/2017</w:t>
            </w:r>
            <w:r w:rsidR="00342518" w:rsidRPr="00856040">
              <w:rPr>
                <w:rFonts w:ascii="Arial" w:hAnsi="Arial" w:cs="Arial"/>
                <w:b/>
                <w:bCs/>
                <w:i/>
                <w:color w:val="000099"/>
              </w:rPr>
              <w:t>"</w:t>
            </w:r>
            <w:r w:rsidRPr="00856040">
              <w:rPr>
                <w:rFonts w:ascii="Arial" w:hAnsi="Arial" w:cs="Arial"/>
                <w:b/>
                <w:bCs/>
                <w:color w:val="000099"/>
              </w:rPr>
              <w:t xml:space="preserve"> </w:t>
            </w:r>
            <w:r w:rsidR="00856040">
              <w:rPr>
                <w:rFonts w:ascii="Arial" w:hAnsi="Arial" w:cs="Arial"/>
                <w:b/>
                <w:bCs/>
                <w:color w:val="000099"/>
              </w:rPr>
              <w:t xml:space="preserve"> </w:t>
            </w:r>
            <w:r w:rsidR="008025C9" w:rsidRPr="0026059D">
              <w:rPr>
                <w:rFonts w:ascii="Arial" w:hAnsi="Arial" w:cs="Arial"/>
                <w:bCs/>
                <w:color w:val="000099"/>
              </w:rPr>
              <w:t>d</w:t>
            </w:r>
            <w:r w:rsidR="00856040">
              <w:rPr>
                <w:rFonts w:ascii="Arial" w:hAnsi="Arial" w:cs="Arial"/>
                <w:color w:val="000099"/>
              </w:rPr>
              <w:t>el Dott. Emiliano Ricci</w:t>
            </w:r>
            <w:r w:rsidR="00143084" w:rsidRPr="00856040">
              <w:rPr>
                <w:rFonts w:ascii="Arial" w:hAnsi="Arial" w:cs="Arial"/>
                <w:color w:val="000099"/>
              </w:rPr>
              <w:br/>
            </w:r>
            <w:r w:rsidRPr="00643A58">
              <w:rPr>
                <w:rFonts w:ascii="Arial" w:hAnsi="Arial" w:cs="Arial"/>
                <w:b/>
                <w:bCs/>
                <w:i/>
                <w:color w:val="663300"/>
              </w:rPr>
              <w:t>Aula Magna</w:t>
            </w:r>
            <w:r>
              <w:rPr>
                <w:rFonts w:ascii="Arial" w:hAnsi="Arial" w:cs="Arial"/>
                <w:b/>
                <w:bCs/>
                <w:color w:val="663300"/>
              </w:rPr>
              <w:t xml:space="preserve"> </w:t>
            </w:r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c/o </w:t>
            </w:r>
            <w:proofErr w:type="spellStart"/>
            <w:r w:rsidRPr="00243830">
              <w:rPr>
                <w:rFonts w:ascii="Arial" w:hAnsi="Arial" w:cs="Arial"/>
                <w:b/>
                <w:bCs/>
                <w:color w:val="663300"/>
              </w:rPr>
              <w:t>I.I.S.</w:t>
            </w:r>
            <w:proofErr w:type="spellEnd"/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 “</w:t>
            </w:r>
            <w:r w:rsidRPr="00D9745C">
              <w:rPr>
                <w:rFonts w:ascii="Arial" w:hAnsi="Arial" w:cs="Arial"/>
                <w:b/>
                <w:bCs/>
                <w:color w:val="663300"/>
              </w:rPr>
              <w:t>A.M. E</w:t>
            </w:r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. </w:t>
            </w:r>
            <w:proofErr w:type="spellStart"/>
            <w:r w:rsidRPr="00243830">
              <w:rPr>
                <w:rFonts w:ascii="Arial" w:hAnsi="Arial" w:cs="Arial"/>
                <w:b/>
                <w:bCs/>
                <w:color w:val="663300"/>
              </w:rPr>
              <w:t>Agnoletti</w:t>
            </w:r>
            <w:proofErr w:type="spellEnd"/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” – Sesto </w:t>
            </w:r>
            <w:proofErr w:type="spellStart"/>
            <w:r w:rsidRPr="00243830">
              <w:rPr>
                <w:rFonts w:ascii="Arial" w:hAnsi="Arial" w:cs="Arial"/>
                <w:b/>
                <w:bCs/>
                <w:color w:val="663300"/>
              </w:rPr>
              <w:t>F.no</w:t>
            </w:r>
            <w:proofErr w:type="spellEnd"/>
            <w:r w:rsidRPr="00243830">
              <w:rPr>
                <w:rFonts w:ascii="Arial" w:hAnsi="Arial" w:cs="Arial"/>
                <w:b/>
                <w:bCs/>
                <w:color w:val="663300"/>
              </w:rPr>
              <w:t xml:space="preserve"> (FI)</w:t>
            </w:r>
          </w:p>
          <w:p w:rsidR="002C3A09" w:rsidRPr="00143084" w:rsidRDefault="008025C9" w:rsidP="0014308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8025C9">
              <w:rPr>
                <w:rFonts w:ascii="Arial" w:hAnsi="Arial" w:cs="Arial"/>
              </w:rPr>
              <w:t xml:space="preserve">Il 21 agosto 2017 gli Stati Uniti sono stati attraversati da ovest a est da un’eclisse totale di Sole. Per assistere a uno degli spettacoli naturali più emozionanti che esistano, ho programmato per tempo un viaggio “on the road” che mi ha portato a toccare sette stati e i principali parchi naturali del Far West, da Yosemite a Yellowstone, passando per la Death Valley, il </w:t>
            </w:r>
            <w:proofErr w:type="spellStart"/>
            <w:r w:rsidRPr="008025C9">
              <w:rPr>
                <w:rFonts w:ascii="Arial" w:hAnsi="Arial" w:cs="Arial"/>
              </w:rPr>
              <w:t>Grand</w:t>
            </w:r>
            <w:proofErr w:type="spellEnd"/>
            <w:r w:rsidRPr="008025C9">
              <w:rPr>
                <w:rFonts w:ascii="Arial" w:hAnsi="Arial" w:cs="Arial"/>
              </w:rPr>
              <w:t xml:space="preserve"> Canyon, la </w:t>
            </w:r>
            <w:proofErr w:type="spellStart"/>
            <w:r w:rsidRPr="008025C9">
              <w:rPr>
                <w:rFonts w:ascii="Arial" w:hAnsi="Arial" w:cs="Arial"/>
              </w:rPr>
              <w:t>Monument</w:t>
            </w:r>
            <w:proofErr w:type="spellEnd"/>
            <w:r w:rsidRPr="008025C9">
              <w:rPr>
                <w:rFonts w:ascii="Arial" w:hAnsi="Arial" w:cs="Arial"/>
              </w:rPr>
              <w:t xml:space="preserve"> Valley e gli </w:t>
            </w:r>
            <w:proofErr w:type="spellStart"/>
            <w:r w:rsidRPr="008025C9">
              <w:rPr>
                <w:rFonts w:ascii="Arial" w:hAnsi="Arial" w:cs="Arial"/>
              </w:rPr>
              <w:t>Arches</w:t>
            </w:r>
            <w:proofErr w:type="spellEnd"/>
            <w:r w:rsidRPr="008025C9">
              <w:rPr>
                <w:rFonts w:ascii="Arial" w:hAnsi="Arial" w:cs="Arial"/>
              </w:rPr>
              <w:t xml:space="preserve">, assieme a città minerarie fantasma, come </w:t>
            </w:r>
            <w:proofErr w:type="spellStart"/>
            <w:r w:rsidRPr="008025C9">
              <w:rPr>
                <w:rFonts w:ascii="Arial" w:hAnsi="Arial" w:cs="Arial"/>
              </w:rPr>
              <w:t>Bodie</w:t>
            </w:r>
            <w:proofErr w:type="spellEnd"/>
            <w:r w:rsidRPr="008025C9">
              <w:rPr>
                <w:rFonts w:ascii="Arial" w:hAnsi="Arial" w:cs="Arial"/>
              </w:rPr>
              <w:t>, vecchi forti costruiti come difesa dai “pellerossa”, come Fort Bluff, e città vive e vivaci, come San Francisco e Las Vegas, ricche di fascino e di contraddizioni. In questa conferenza, oltre a raccontare l’osservazione dell'eclisse e i suoi aspetti astronomici, ricorderò l’esperienza nel suo complesso, mostrando una selezione di fotografie scattate durante le tre settimane di viaggio da me e dai miei compagni di avventura.</w:t>
            </w:r>
            <w:r>
              <w:rPr>
                <w:rFonts w:ascii="Arial" w:hAnsi="Arial" w:cs="Arial"/>
              </w:rPr>
              <w:t xml:space="preserve">” </w:t>
            </w:r>
            <w:r w:rsidRPr="008025C9">
              <w:rPr>
                <w:rFonts w:ascii="Arial" w:hAnsi="Arial" w:cs="Arial"/>
                <w:i/>
              </w:rPr>
              <w:t>(dott. Emiliano Ricci)</w:t>
            </w:r>
          </w:p>
        </w:tc>
      </w:tr>
      <w:tr w:rsidR="00D9745C" w:rsidRPr="00273C6F" w:rsidTr="00C87842"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45C" w:rsidRPr="0073753E" w:rsidRDefault="00D9745C" w:rsidP="00D9745C">
            <w:pPr>
              <w:rPr>
                <w:rFonts w:ascii="Arial" w:hAnsi="Arial" w:cs="Arial"/>
                <w:bCs/>
              </w:rPr>
            </w:pPr>
            <w:r>
              <w:br w:type="page"/>
            </w:r>
            <w:r w:rsidRPr="000E0B13">
              <w:rPr>
                <w:rFonts w:ascii="Arial" w:hAnsi="Arial" w:cs="Arial"/>
                <w:i/>
                <w:iCs/>
                <w:color w:val="7030A0"/>
              </w:rPr>
              <w:t xml:space="preserve">Mercoledì </w:t>
            </w:r>
            <w:r w:rsidR="00856040">
              <w:rPr>
                <w:rFonts w:ascii="Arial" w:hAnsi="Arial" w:cs="Arial"/>
                <w:i/>
                <w:iCs/>
                <w:color w:val="7030A0"/>
              </w:rPr>
              <w:t>13</w:t>
            </w:r>
            <w:r w:rsidRPr="000E0B13">
              <w:rPr>
                <w:rFonts w:ascii="Arial" w:hAnsi="Arial" w:cs="Arial"/>
                <w:i/>
                <w:iCs/>
                <w:color w:val="7030A0"/>
              </w:rPr>
              <w:t xml:space="preserve">, </w:t>
            </w:r>
            <w:r w:rsidRPr="000E0B13">
              <w:rPr>
                <w:rFonts w:ascii="Arial" w:hAnsi="Arial" w:cs="Arial"/>
                <w:bCs/>
                <w:i/>
                <w:color w:val="7030A0"/>
              </w:rPr>
              <w:t>ore 21.15 –</w:t>
            </w:r>
            <w:r w:rsidRPr="000E0B13">
              <w:rPr>
                <w:rFonts w:ascii="Arial" w:hAnsi="Arial" w:cs="Arial"/>
                <w:bCs/>
                <w:color w:val="7030A0"/>
              </w:rPr>
              <w:t xml:space="preserve"> </w:t>
            </w:r>
            <w:r w:rsidRPr="000E0B13">
              <w:rPr>
                <w:rFonts w:ascii="Arial" w:hAnsi="Arial" w:cs="Arial"/>
                <w:bCs/>
                <w:i/>
                <w:color w:val="7030A0"/>
              </w:rPr>
              <w:t>Apertura della biblioteca e serata osservativa</w:t>
            </w:r>
            <w:r>
              <w:rPr>
                <w:rFonts w:ascii="Arial" w:hAnsi="Arial" w:cs="Arial"/>
                <w:bCs/>
                <w:i/>
              </w:rPr>
              <w:br/>
            </w:r>
            <w:r w:rsidRPr="00D9745C">
              <w:rPr>
                <w:rFonts w:ascii="Arial" w:hAnsi="Arial" w:cs="Arial"/>
                <w:b/>
                <w:bCs/>
                <w:i/>
                <w:color w:val="663300"/>
              </w:rPr>
              <w:t xml:space="preserve">Aula astronomia “F. </w:t>
            </w:r>
            <w:proofErr w:type="spellStart"/>
            <w:r w:rsidRPr="00D9745C">
              <w:rPr>
                <w:rFonts w:ascii="Arial" w:hAnsi="Arial" w:cs="Arial"/>
                <w:b/>
                <w:bCs/>
                <w:i/>
                <w:color w:val="663300"/>
              </w:rPr>
              <w:t>Marsili</w:t>
            </w:r>
            <w:proofErr w:type="spellEnd"/>
            <w:r w:rsidRPr="00D9745C">
              <w:rPr>
                <w:rFonts w:ascii="Arial" w:hAnsi="Arial" w:cs="Arial"/>
                <w:b/>
                <w:bCs/>
                <w:i/>
                <w:color w:val="663300"/>
              </w:rPr>
              <w:t>”</w:t>
            </w:r>
            <w:r w:rsidRPr="00D9745C">
              <w:rPr>
                <w:rFonts w:ascii="Arial" w:hAnsi="Arial" w:cs="Arial"/>
                <w:bCs/>
                <w:i/>
                <w:color w:val="663300"/>
              </w:rPr>
              <w:t xml:space="preserve"> </w:t>
            </w:r>
            <w:r w:rsidRPr="00D9745C">
              <w:rPr>
                <w:rFonts w:ascii="Arial" w:hAnsi="Arial" w:cs="Arial"/>
                <w:b/>
                <w:bCs/>
                <w:color w:val="663300"/>
              </w:rPr>
              <w:t xml:space="preserve">c/o </w:t>
            </w:r>
            <w:proofErr w:type="spellStart"/>
            <w:r w:rsidRPr="00D9745C">
              <w:rPr>
                <w:rFonts w:ascii="Arial" w:hAnsi="Arial" w:cs="Arial"/>
                <w:b/>
                <w:bCs/>
                <w:color w:val="663300"/>
              </w:rPr>
              <w:t>I.I.S.</w:t>
            </w:r>
            <w:proofErr w:type="spellEnd"/>
            <w:r w:rsidRPr="00D9745C">
              <w:rPr>
                <w:rFonts w:ascii="Arial" w:hAnsi="Arial" w:cs="Arial"/>
                <w:b/>
                <w:bCs/>
                <w:color w:val="663300"/>
              </w:rPr>
              <w:t xml:space="preserve"> “A.M. E. </w:t>
            </w:r>
            <w:proofErr w:type="spellStart"/>
            <w:r w:rsidRPr="00D9745C">
              <w:rPr>
                <w:rFonts w:ascii="Arial" w:hAnsi="Arial" w:cs="Arial"/>
                <w:b/>
                <w:bCs/>
                <w:color w:val="663300"/>
              </w:rPr>
              <w:t>Ag</w:t>
            </w:r>
            <w:r w:rsidRPr="00664210">
              <w:rPr>
                <w:rFonts w:ascii="Arial" w:hAnsi="Arial" w:cs="Arial"/>
                <w:b/>
                <w:bCs/>
                <w:color w:val="663300"/>
              </w:rPr>
              <w:t>noletti</w:t>
            </w:r>
            <w:proofErr w:type="spellEnd"/>
            <w:r w:rsidRPr="00664210">
              <w:rPr>
                <w:rFonts w:ascii="Arial" w:hAnsi="Arial" w:cs="Arial"/>
                <w:b/>
                <w:bCs/>
                <w:color w:val="663300"/>
              </w:rPr>
              <w:t xml:space="preserve">” – Sesto </w:t>
            </w:r>
            <w:proofErr w:type="spellStart"/>
            <w:r w:rsidRPr="00664210">
              <w:rPr>
                <w:rFonts w:ascii="Arial" w:hAnsi="Arial" w:cs="Arial"/>
                <w:b/>
                <w:bCs/>
                <w:color w:val="663300"/>
              </w:rPr>
              <w:t>F.no</w:t>
            </w:r>
            <w:proofErr w:type="spellEnd"/>
            <w:r w:rsidRPr="00664210">
              <w:rPr>
                <w:rFonts w:ascii="Arial" w:hAnsi="Arial" w:cs="Arial"/>
                <w:b/>
                <w:bCs/>
                <w:color w:val="663300"/>
              </w:rPr>
              <w:t xml:space="preserve"> (FI)</w:t>
            </w:r>
            <w:r w:rsidRPr="00664210">
              <w:rPr>
                <w:rFonts w:ascii="Arial" w:hAnsi="Arial" w:cs="Arial"/>
                <w:b/>
                <w:bCs/>
                <w:color w:val="663300"/>
              </w:rPr>
              <w:br/>
            </w:r>
            <w:r>
              <w:rPr>
                <w:rFonts w:ascii="Arial" w:hAnsi="Arial" w:cs="Arial"/>
                <w:bCs/>
              </w:rPr>
              <w:br/>
            </w:r>
            <w:r w:rsidRPr="0073753E">
              <w:rPr>
                <w:rFonts w:ascii="Arial" w:hAnsi="Arial" w:cs="Arial"/>
                <w:bCs/>
              </w:rPr>
              <w:t>Per sapere se abbiamo il libro che ti interessa puoi consultare:</w:t>
            </w:r>
            <w:r w:rsidRPr="0073753E">
              <w:rPr>
                <w:rFonts w:ascii="Arial" w:hAnsi="Arial" w:cs="Arial"/>
                <w:bCs/>
              </w:rPr>
              <w:br/>
              <w:t xml:space="preserve">- il nostro sito, sotto la voce del menu </w:t>
            </w:r>
            <w:r w:rsidRPr="0073753E">
              <w:rPr>
                <w:rFonts w:ascii="Arial" w:hAnsi="Arial" w:cs="Arial"/>
                <w:b/>
                <w:bCs/>
              </w:rPr>
              <w:t>Biblioteca</w:t>
            </w:r>
            <w:r w:rsidRPr="0073753E">
              <w:rPr>
                <w:rFonts w:ascii="Arial" w:hAnsi="Arial" w:cs="Arial"/>
                <w:bCs/>
              </w:rPr>
              <w:t xml:space="preserve">: questo è il </w:t>
            </w:r>
            <w:hyperlink r:id="rId5" w:history="1">
              <w:r w:rsidRPr="0073753E">
                <w:rPr>
                  <w:rStyle w:val="Collegamentoipertestuale"/>
                  <w:rFonts w:ascii="Arial" w:hAnsi="Arial" w:cs="Arial"/>
                  <w:bCs/>
                  <w:color w:val="auto"/>
                </w:rPr>
                <w:t>link</w:t>
              </w:r>
            </w:hyperlink>
            <w:r w:rsidRPr="0073753E">
              <w:rPr>
                <w:rFonts w:ascii="Arial" w:hAnsi="Arial" w:cs="Arial"/>
                <w:bCs/>
              </w:rPr>
              <w:br/>
              <w:t xml:space="preserve">- la pagina di ricerca del circuito </w:t>
            </w:r>
            <w:r w:rsidRPr="0073753E">
              <w:rPr>
                <w:rFonts w:ascii="Arial" w:hAnsi="Arial" w:cs="Arial"/>
                <w:b/>
                <w:bCs/>
              </w:rPr>
              <w:t>SDIAF</w:t>
            </w:r>
            <w:r w:rsidRPr="0073753E">
              <w:rPr>
                <w:rFonts w:ascii="Arial" w:hAnsi="Arial" w:cs="Arial"/>
                <w:bCs/>
              </w:rPr>
              <w:t xml:space="preserve">, al quale siamo affiliati: questo è il </w:t>
            </w:r>
            <w:hyperlink r:id="rId6" w:history="1">
              <w:r w:rsidRPr="0073753E">
                <w:rPr>
                  <w:rStyle w:val="Collegamentoipertestuale"/>
                  <w:rFonts w:ascii="Arial" w:hAnsi="Arial" w:cs="Arial"/>
                  <w:bCs/>
                  <w:color w:val="auto"/>
                </w:rPr>
                <w:t>link</w:t>
              </w:r>
            </w:hyperlink>
          </w:p>
          <w:p w:rsidR="00C153F7" w:rsidRPr="00273C6F" w:rsidRDefault="00D9745C" w:rsidP="00A21D56">
            <w:pPr>
              <w:rPr>
                <w:rFonts w:ascii="Arial" w:hAnsi="Arial" w:cs="Arial"/>
                <w:b/>
                <w:bCs/>
              </w:rPr>
            </w:pPr>
            <w:r w:rsidRPr="008E1935">
              <w:rPr>
                <w:rFonts w:ascii="Arial" w:hAnsi="Arial" w:cs="Arial"/>
                <w:bCs/>
              </w:rPr>
              <w:t>Si invitano soci e sostenitori a segnalare titoli di libri, naturalmente inerenti gli argomenti da noi trattati, che possano servire ad ampliare l’offerta de</w:t>
            </w:r>
            <w:r>
              <w:rPr>
                <w:rFonts w:ascii="Arial" w:hAnsi="Arial" w:cs="Arial"/>
                <w:bCs/>
              </w:rPr>
              <w:t>lla</w:t>
            </w:r>
            <w:r w:rsidRPr="008E1935">
              <w:rPr>
                <w:rFonts w:ascii="Arial" w:hAnsi="Arial" w:cs="Arial"/>
                <w:bCs/>
              </w:rPr>
              <w:t xml:space="preserve"> nostra biblioteca. Lo potete fare scrivendo a: </w:t>
            </w:r>
            <w:hyperlink r:id="rId7" w:history="1">
              <w:r w:rsidRPr="008E1935">
                <w:rPr>
                  <w:rStyle w:val="Collegamentoipertestuale"/>
                  <w:rFonts w:ascii="Arial" w:hAnsi="Arial" w:cs="Arial"/>
                  <w:bCs/>
                </w:rPr>
                <w:t>bibliotecario@astrosaf.it</w:t>
              </w:r>
            </w:hyperlink>
            <w:r>
              <w:t xml:space="preserve">. </w:t>
            </w:r>
            <w:r w:rsidRPr="008E1935">
              <w:rPr>
                <w:rFonts w:ascii="Arial" w:hAnsi="Arial" w:cs="Arial"/>
                <w:bCs/>
              </w:rPr>
              <w:t>Grazie per la collaborazione</w:t>
            </w:r>
            <w:r>
              <w:rPr>
                <w:rFonts w:ascii="Arial" w:hAnsi="Arial" w:cs="Arial"/>
                <w:bCs/>
              </w:rPr>
              <w:t>.</w:t>
            </w:r>
            <w:r w:rsidR="00A21D56">
              <w:rPr>
                <w:rFonts w:ascii="Arial" w:hAnsi="Arial" w:cs="Arial"/>
                <w:bCs/>
              </w:rPr>
              <w:br/>
              <w:t xml:space="preserve">                                                            </w:t>
            </w:r>
            <w:r w:rsidR="00AC5A07">
              <w:rPr>
                <w:rFonts w:ascii="Arial" w:hAnsi="Arial" w:cs="Arial"/>
                <w:bCs/>
              </w:rPr>
              <w:t>*     *     *     *     *</w:t>
            </w:r>
            <w:r w:rsidR="00A21D56">
              <w:rPr>
                <w:rFonts w:ascii="Arial" w:hAnsi="Arial" w:cs="Arial"/>
                <w:bCs/>
              </w:rPr>
              <w:br/>
            </w:r>
            <w:r w:rsidR="008B3BCA">
              <w:rPr>
                <w:rFonts w:ascii="Arial" w:hAnsi="Arial" w:cs="Arial"/>
                <w:bCs/>
              </w:rPr>
              <w:t xml:space="preserve">In caso di maltempo la </w:t>
            </w:r>
            <w:r w:rsidR="008B3BCA">
              <w:rPr>
                <w:rFonts w:ascii="Arial" w:hAnsi="Arial" w:cs="Arial"/>
                <w:bCs/>
                <w:i/>
                <w:color w:val="7030A0"/>
              </w:rPr>
              <w:t>serata osservativa</w:t>
            </w:r>
            <w:r w:rsidR="008B3BCA">
              <w:rPr>
                <w:rFonts w:ascii="Arial" w:hAnsi="Arial" w:cs="Arial"/>
                <w:bCs/>
              </w:rPr>
              <w:t xml:space="preserve"> verrà sostituita da attività didattica in sede. </w:t>
            </w:r>
            <w:r w:rsidR="0066020C">
              <w:rPr>
                <w:rFonts w:ascii="Arial" w:hAnsi="Arial" w:cs="Arial"/>
                <w:bCs/>
              </w:rPr>
              <w:br/>
              <w:t xml:space="preserve">Verranno affrontati </w:t>
            </w:r>
            <w:r w:rsidR="00AC5A07">
              <w:rPr>
                <w:rFonts w:ascii="Arial" w:hAnsi="Arial" w:cs="Arial"/>
                <w:bCs/>
              </w:rPr>
              <w:t xml:space="preserve">alcuni </w:t>
            </w:r>
            <w:r w:rsidR="008B3BCA">
              <w:rPr>
                <w:rFonts w:ascii="Arial" w:hAnsi="Arial" w:cs="Arial"/>
                <w:bCs/>
              </w:rPr>
              <w:t>argomenti inerenti il telescopio (come si monta, la messa in stazione, i vari tipi di ottiche, la differenza tra le varie montature</w:t>
            </w:r>
            <w:r w:rsidR="00AC5A07">
              <w:rPr>
                <w:rFonts w:ascii="Arial" w:hAnsi="Arial" w:cs="Arial"/>
                <w:bCs/>
              </w:rPr>
              <w:t>, ecc.</w:t>
            </w:r>
            <w:r w:rsidR="008B3BCA">
              <w:rPr>
                <w:rFonts w:ascii="Arial" w:hAnsi="Arial" w:cs="Arial"/>
                <w:bCs/>
              </w:rPr>
              <w:t>)</w:t>
            </w:r>
            <w:r w:rsidR="0066020C">
              <w:rPr>
                <w:rFonts w:ascii="Arial" w:hAnsi="Arial" w:cs="Arial"/>
                <w:bCs/>
              </w:rPr>
              <w:t>, altri strumenti (</w:t>
            </w:r>
            <w:r w:rsidR="008B3BCA">
              <w:rPr>
                <w:rFonts w:ascii="Arial" w:hAnsi="Arial" w:cs="Arial"/>
                <w:bCs/>
              </w:rPr>
              <w:t>astrolabio</w:t>
            </w:r>
            <w:r w:rsidR="0066020C">
              <w:rPr>
                <w:rFonts w:ascii="Arial" w:hAnsi="Arial" w:cs="Arial"/>
                <w:bCs/>
              </w:rPr>
              <w:t>) e</w:t>
            </w:r>
            <w:r w:rsidR="008B3BCA">
              <w:rPr>
                <w:rFonts w:ascii="Arial" w:hAnsi="Arial" w:cs="Arial"/>
                <w:bCs/>
              </w:rPr>
              <w:t xml:space="preserve"> l’uso d</w:t>
            </w:r>
            <w:r w:rsidR="0066020C">
              <w:rPr>
                <w:rFonts w:ascii="Arial" w:hAnsi="Arial" w:cs="Arial"/>
                <w:bCs/>
              </w:rPr>
              <w:t xml:space="preserve">el </w:t>
            </w:r>
            <w:r w:rsidR="00AC5A07">
              <w:rPr>
                <w:rFonts w:ascii="Arial" w:hAnsi="Arial" w:cs="Arial"/>
                <w:bCs/>
              </w:rPr>
              <w:t xml:space="preserve">software </w:t>
            </w:r>
            <w:proofErr w:type="spellStart"/>
            <w:r w:rsidR="00AC5A07">
              <w:rPr>
                <w:rFonts w:ascii="Arial" w:hAnsi="Arial" w:cs="Arial"/>
                <w:bCs/>
              </w:rPr>
              <w:t>Stellarium</w:t>
            </w:r>
            <w:proofErr w:type="spellEnd"/>
            <w:r w:rsidR="00AC5A07">
              <w:rPr>
                <w:rFonts w:ascii="Arial" w:hAnsi="Arial" w:cs="Arial"/>
                <w:bCs/>
              </w:rPr>
              <w:t>.</w:t>
            </w:r>
          </w:p>
        </w:tc>
      </w:tr>
      <w:tr w:rsidR="00A2339D" w:rsidRPr="00273C6F" w:rsidTr="00C87842">
        <w:trPr>
          <w:trHeight w:val="1097"/>
        </w:trPr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153F7" w:rsidRPr="00C153F7" w:rsidRDefault="00A2339D" w:rsidP="00A23141">
            <w:pPr>
              <w:rPr>
                <w:rFonts w:ascii="Arial" w:hAnsi="Arial" w:cs="Arial"/>
                <w:b/>
                <w:bCs/>
                <w:color w:val="B48900"/>
              </w:rPr>
            </w:pPr>
            <w:r w:rsidRPr="000E0B13">
              <w:rPr>
                <w:rFonts w:ascii="Arial" w:hAnsi="Arial" w:cs="Arial"/>
                <w:i/>
                <w:iCs/>
                <w:color w:val="B48900"/>
              </w:rPr>
              <w:t xml:space="preserve">Giovedì </w:t>
            </w:r>
            <w:r w:rsidR="00A23141">
              <w:rPr>
                <w:rFonts w:ascii="Arial" w:hAnsi="Arial" w:cs="Arial"/>
                <w:i/>
                <w:iCs/>
                <w:color w:val="B48900"/>
              </w:rPr>
              <w:t>14</w:t>
            </w:r>
            <w:r w:rsidRPr="000E0B13">
              <w:rPr>
                <w:rFonts w:ascii="Arial" w:hAnsi="Arial" w:cs="Arial"/>
                <w:i/>
                <w:iCs/>
                <w:color w:val="B48900"/>
              </w:rPr>
              <w:t xml:space="preserve">, </w:t>
            </w:r>
            <w:r w:rsidRPr="000E0B13">
              <w:rPr>
                <w:rFonts w:ascii="Arial" w:hAnsi="Arial" w:cs="Arial"/>
                <w:bCs/>
                <w:i/>
                <w:color w:val="B48900"/>
              </w:rPr>
              <w:t>ore 21.15 –</w:t>
            </w:r>
            <w:r w:rsidRPr="000E0B13">
              <w:rPr>
                <w:rFonts w:ascii="Arial" w:hAnsi="Arial" w:cs="Arial"/>
                <w:bCs/>
                <w:color w:val="B48900"/>
              </w:rPr>
              <w:t xml:space="preserve"> </w:t>
            </w:r>
            <w:r w:rsidRPr="000E0B13">
              <w:rPr>
                <w:rFonts w:ascii="Arial" w:hAnsi="Arial" w:cs="Arial"/>
                <w:i/>
                <w:iCs/>
                <w:color w:val="B48900"/>
              </w:rPr>
              <w:t>Gruppo di Studio</w:t>
            </w:r>
            <w:r w:rsidRPr="000E0B13">
              <w:rPr>
                <w:rFonts w:ascii="Arial" w:hAnsi="Arial" w:cs="Arial"/>
                <w:color w:val="B48900"/>
              </w:rPr>
              <w:t> per approfondire i vari temi dell’astronomia</w:t>
            </w:r>
            <w:r w:rsidRPr="0073753E">
              <w:rPr>
                <w:rFonts w:ascii="Arial" w:hAnsi="Arial" w:cs="Arial"/>
                <w:i/>
                <w:iCs/>
                <w:color w:val="B48900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B48900"/>
              </w:rPr>
              <w:br/>
            </w:r>
            <w:r w:rsidRPr="0073753E">
              <w:rPr>
                <w:rFonts w:ascii="Arial" w:hAnsi="Arial" w:cs="Arial"/>
                <w:i/>
                <w:iCs/>
                <w:color w:val="B48900"/>
              </w:rPr>
              <w:t xml:space="preserve">Argomento del mese: </w:t>
            </w:r>
            <w:r w:rsidRPr="0073753E">
              <w:rPr>
                <w:rFonts w:ascii="Arial" w:hAnsi="Arial" w:cs="Arial"/>
                <w:b/>
                <w:iCs/>
                <w:color w:val="B48900"/>
              </w:rPr>
              <w:t>“</w:t>
            </w:r>
            <w:r w:rsidR="00381C98">
              <w:rPr>
                <w:rFonts w:ascii="Arial" w:hAnsi="Arial" w:cs="Arial"/>
                <w:b/>
                <w:iCs/>
                <w:color w:val="B48900"/>
              </w:rPr>
              <w:t xml:space="preserve">La </w:t>
            </w:r>
            <w:r w:rsidR="00856040">
              <w:rPr>
                <w:rFonts w:ascii="Arial" w:hAnsi="Arial" w:cs="Arial"/>
                <w:b/>
                <w:iCs/>
                <w:color w:val="B48900"/>
              </w:rPr>
              <w:t>spettroscopia</w:t>
            </w:r>
            <w:r w:rsidR="008068DC">
              <w:rPr>
                <w:rFonts w:ascii="Arial" w:hAnsi="Arial" w:cs="Arial"/>
                <w:b/>
                <w:iCs/>
                <w:color w:val="B48900"/>
              </w:rPr>
              <w:t xml:space="preserve"> </w:t>
            </w:r>
            <w:r w:rsidRPr="0073753E">
              <w:rPr>
                <w:rFonts w:ascii="Arial" w:hAnsi="Arial" w:cs="Arial"/>
                <w:b/>
                <w:iCs/>
                <w:color w:val="B48900"/>
              </w:rPr>
              <w:t>”</w:t>
            </w:r>
            <w:r w:rsidRPr="0073753E">
              <w:rPr>
                <w:rFonts w:ascii="Arial" w:hAnsi="Arial" w:cs="Arial"/>
                <w:i/>
                <w:iCs/>
                <w:color w:val="B48900"/>
              </w:rPr>
              <w:t xml:space="preserve"> di</w:t>
            </w:r>
            <w:r>
              <w:rPr>
                <w:rFonts w:ascii="Arial" w:hAnsi="Arial" w:cs="Arial"/>
                <w:i/>
                <w:iCs/>
                <w:color w:val="B48900"/>
              </w:rPr>
              <w:t xml:space="preserve"> Leonardo </w:t>
            </w:r>
            <w:proofErr w:type="spellStart"/>
            <w:r>
              <w:rPr>
                <w:rFonts w:ascii="Arial" w:hAnsi="Arial" w:cs="Arial"/>
                <w:i/>
                <w:iCs/>
                <w:color w:val="B48900"/>
              </w:rPr>
              <w:t>Malentacchi</w:t>
            </w:r>
            <w:proofErr w:type="spellEnd"/>
            <w:r w:rsidRPr="0073753E">
              <w:rPr>
                <w:rFonts w:ascii="Arial" w:hAnsi="Arial" w:cs="Arial"/>
                <w:i/>
                <w:iCs/>
                <w:color w:val="B48900"/>
              </w:rPr>
              <w:br/>
            </w:r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 xml:space="preserve">c/o Punto di Lettura “Luciano </w:t>
            </w:r>
            <w:proofErr w:type="spellStart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>Gori</w:t>
            </w:r>
            <w:proofErr w:type="spellEnd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>”</w:t>
            </w:r>
            <w:r w:rsidRPr="00966F66">
              <w:rPr>
                <w:rFonts w:ascii="Arial" w:hAnsi="Arial" w:cs="Arial"/>
                <w:b/>
                <w:i/>
                <w:color w:val="663300"/>
              </w:rPr>
              <w:t xml:space="preserve"> – </w:t>
            </w:r>
            <w:r w:rsidRPr="00966F66">
              <w:rPr>
                <w:rFonts w:ascii="Arial" w:hAnsi="Arial" w:cs="Arial"/>
                <w:b/>
                <w:bCs/>
                <w:i/>
                <w:iCs/>
                <w:color w:val="663300"/>
              </w:rPr>
              <w:t>Via degli Abeti – Isolotto (FI)</w:t>
            </w:r>
          </w:p>
        </w:tc>
      </w:tr>
      <w:tr w:rsidR="00A2339D" w:rsidRPr="00273C6F" w:rsidTr="00C87842">
        <w:tc>
          <w:tcPr>
            <w:tcW w:w="97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339D" w:rsidRPr="00966F66" w:rsidRDefault="00A2339D" w:rsidP="00A2339D">
            <w:pPr>
              <w:rPr>
                <w:rFonts w:ascii="Arial" w:hAnsi="Arial" w:cs="Arial"/>
                <w:bCs/>
                <w:i/>
                <w:color w:val="9A3A38"/>
              </w:rPr>
            </w:pPr>
            <w:r w:rsidRPr="000E0B13">
              <w:rPr>
                <w:rFonts w:ascii="Arial" w:hAnsi="Arial" w:cs="Arial"/>
                <w:i/>
                <w:iCs/>
                <w:color w:val="FF0000"/>
              </w:rPr>
              <w:t xml:space="preserve">Giovedì </w:t>
            </w:r>
            <w:r w:rsidR="00A23141">
              <w:rPr>
                <w:rFonts w:ascii="Arial" w:hAnsi="Arial" w:cs="Arial"/>
                <w:i/>
                <w:iCs/>
                <w:color w:val="FF0000"/>
              </w:rPr>
              <w:t>21</w:t>
            </w:r>
            <w:r w:rsidRPr="000E0B13">
              <w:rPr>
                <w:rFonts w:ascii="Arial" w:hAnsi="Arial" w:cs="Arial"/>
                <w:i/>
                <w:iCs/>
                <w:color w:val="FF0000"/>
              </w:rPr>
              <w:t xml:space="preserve"> </w:t>
            </w:r>
            <w:r w:rsidRPr="000E0B13">
              <w:rPr>
                <w:rFonts w:ascii="Arial" w:hAnsi="Arial" w:cs="Arial"/>
                <w:bCs/>
                <w:i/>
                <w:color w:val="FF0000"/>
              </w:rPr>
              <w:t>ore 21.00 –</w:t>
            </w:r>
            <w:r w:rsidRPr="000E0B13">
              <w:rPr>
                <w:rFonts w:ascii="Arial" w:hAnsi="Arial" w:cs="Arial"/>
                <w:bCs/>
                <w:color w:val="FF0000"/>
              </w:rPr>
              <w:t xml:space="preserve"> </w:t>
            </w:r>
            <w:r w:rsidRPr="000E0B13">
              <w:rPr>
                <w:rFonts w:ascii="Arial" w:hAnsi="Arial" w:cs="Arial"/>
                <w:i/>
                <w:iCs/>
                <w:color w:val="FF0000"/>
              </w:rPr>
              <w:t>Serata osservativa</w:t>
            </w:r>
            <w:r>
              <w:rPr>
                <w:rFonts w:ascii="Arial" w:hAnsi="Arial" w:cs="Arial"/>
                <w:b/>
                <w:bCs/>
                <w:color w:val="FF0000"/>
              </w:rPr>
              <w:br/>
            </w:r>
            <w:r w:rsidRPr="00586107">
              <w:rPr>
                <w:rFonts w:ascii="Arial" w:hAnsi="Arial" w:cs="Arial"/>
                <w:b/>
                <w:bCs/>
                <w:color w:val="FF0000"/>
              </w:rPr>
              <w:t xml:space="preserve">“La </w:t>
            </w:r>
            <w:proofErr w:type="spellStart"/>
            <w:r w:rsidRPr="00586107">
              <w:rPr>
                <w:rFonts w:ascii="Arial" w:hAnsi="Arial" w:cs="Arial"/>
                <w:b/>
                <w:bCs/>
                <w:color w:val="FF0000"/>
              </w:rPr>
              <w:t>BiblioteCanova</w:t>
            </w:r>
            <w:proofErr w:type="spellEnd"/>
            <w:r w:rsidRPr="00586107">
              <w:rPr>
                <w:rFonts w:ascii="Arial" w:hAnsi="Arial" w:cs="Arial"/>
                <w:b/>
                <w:bCs/>
                <w:color w:val="FF0000"/>
              </w:rPr>
              <w:t xml:space="preserve"> sotto le stelle”</w:t>
            </w:r>
            <w:r>
              <w:rPr>
                <w:rFonts w:ascii="Arial" w:hAnsi="Arial" w:cs="Arial"/>
                <w:b/>
                <w:bCs/>
                <w:color w:val="FF0000"/>
              </w:rPr>
              <w:br/>
            </w:r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 xml:space="preserve">c/o </w:t>
            </w:r>
            <w:proofErr w:type="spellStart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>BiblioteCanova</w:t>
            </w:r>
            <w:proofErr w:type="spellEnd"/>
            <w:r w:rsidRPr="00966F66">
              <w:rPr>
                <w:rFonts w:ascii="Arial" w:hAnsi="Arial" w:cs="Arial"/>
                <w:b/>
                <w:bCs/>
                <w:i/>
                <w:color w:val="663300"/>
              </w:rPr>
              <w:t xml:space="preserve"> </w:t>
            </w:r>
            <w:r w:rsidRPr="00302CF5">
              <w:rPr>
                <w:rFonts w:ascii="Arial" w:hAnsi="Arial" w:cs="Arial"/>
                <w:b/>
                <w:bCs/>
                <w:i/>
                <w:iCs/>
                <w:color w:val="663300"/>
              </w:rPr>
              <w:t>– Via Chiusi 3/4  - Firenze</w:t>
            </w:r>
          </w:p>
          <w:p w:rsidR="00C153F7" w:rsidRPr="00273C6F" w:rsidRDefault="00A2339D" w:rsidP="002C3A09">
            <w:pPr>
              <w:rPr>
                <w:rFonts w:ascii="Arial" w:hAnsi="Arial" w:cs="Arial"/>
              </w:rPr>
            </w:pPr>
            <w:r w:rsidRPr="00273C6F">
              <w:rPr>
                <w:rFonts w:ascii="Arial" w:hAnsi="Arial" w:cs="Arial"/>
              </w:rPr>
              <w:t xml:space="preserve">La </w:t>
            </w:r>
            <w:proofErr w:type="spellStart"/>
            <w:r w:rsidRPr="003A673C">
              <w:rPr>
                <w:rFonts w:ascii="Arial" w:hAnsi="Arial" w:cs="Arial"/>
                <w:b/>
              </w:rPr>
              <w:t>BiblioteCanova</w:t>
            </w:r>
            <w:proofErr w:type="spellEnd"/>
            <w:r w:rsidRPr="00273C6F">
              <w:rPr>
                <w:rFonts w:ascii="Arial" w:hAnsi="Arial" w:cs="Arial"/>
              </w:rPr>
              <w:t xml:space="preserve"> dell’Isolotto si trasforma in un vero osservatorio per tutti i curiosi e gli appassionati del cielo! Serate dedicate all'osservazione della volta celeste, con particolare riferimento all'orientamento e all'individuazione delle principali costellazioni e dei pianeti. In caso di maltempo la serata si svolgerà all'interno della biblioteca.</w:t>
            </w:r>
          </w:p>
        </w:tc>
      </w:tr>
    </w:tbl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78"/>
      </w:tblGrid>
      <w:tr w:rsidR="001510BC" w:rsidTr="00166506">
        <w:tc>
          <w:tcPr>
            <w:tcW w:w="9778" w:type="dxa"/>
          </w:tcPr>
          <w:p w:rsidR="001510BC" w:rsidRPr="00657D69" w:rsidRDefault="002C3A09" w:rsidP="001510BC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br/>
            </w:r>
            <w:r w:rsidR="001510BC" w:rsidRPr="00657D69">
              <w:rPr>
                <w:rFonts w:ascii="Arial" w:hAnsi="Arial" w:cs="Arial"/>
                <w:bCs/>
                <w:sz w:val="24"/>
                <w:szCs w:val="24"/>
              </w:rPr>
              <w:lastRenderedPageBreak/>
              <w:t>L'ingresso è libero e gratuito.</w:t>
            </w:r>
            <w:r w:rsidR="001510BC" w:rsidRPr="00657D69">
              <w:rPr>
                <w:rFonts w:ascii="Arial" w:hAnsi="Arial" w:cs="Arial"/>
                <w:bCs/>
                <w:sz w:val="24"/>
                <w:szCs w:val="24"/>
              </w:rPr>
              <w:br/>
              <w:t xml:space="preserve">Qualora avete amici o conoscenti interessati agli argomenti, </w:t>
            </w:r>
          </w:p>
          <w:p w:rsidR="001510BC" w:rsidRPr="00657D69" w:rsidRDefault="001510BC" w:rsidP="001510BC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657D69">
              <w:rPr>
                <w:rFonts w:ascii="Arial" w:hAnsi="Arial" w:cs="Arial"/>
                <w:bCs/>
                <w:sz w:val="24"/>
                <w:szCs w:val="24"/>
              </w:rPr>
              <w:t>potete invitarli a partecipare alle serate.</w:t>
            </w:r>
          </w:p>
          <w:p w:rsidR="001510BC" w:rsidRDefault="001510BC" w:rsidP="009818DC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1510BC" w:rsidTr="00166506">
        <w:tc>
          <w:tcPr>
            <w:tcW w:w="9778" w:type="dxa"/>
          </w:tcPr>
          <w:p w:rsidR="001510BC" w:rsidRPr="00657D69" w:rsidRDefault="001510BC" w:rsidP="001510BC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657D69">
              <w:rPr>
                <w:rFonts w:ascii="Arial" w:hAnsi="Arial" w:cs="Arial"/>
                <w:bCs/>
                <w:sz w:val="24"/>
                <w:szCs w:val="24"/>
              </w:rPr>
              <w:lastRenderedPageBreak/>
              <w:t>Per cambiare le impostazioni della tua iscrizione o per non ricevere più le</w:t>
            </w:r>
            <w:r w:rsidRPr="00657D69">
              <w:rPr>
                <w:rFonts w:ascii="Arial" w:hAnsi="Arial" w:cs="Arial"/>
                <w:bCs/>
                <w:sz w:val="24"/>
                <w:szCs w:val="24"/>
              </w:rPr>
              <w:br/>
              <w:t xml:space="preserve">nostre </w:t>
            </w:r>
            <w:proofErr w:type="spellStart"/>
            <w:r w:rsidRPr="00657D69">
              <w:rPr>
                <w:rFonts w:ascii="Arial" w:hAnsi="Arial" w:cs="Arial"/>
                <w:bCs/>
                <w:sz w:val="24"/>
                <w:szCs w:val="24"/>
              </w:rPr>
              <w:t>newsletters</w:t>
            </w:r>
            <w:proofErr w:type="spellEnd"/>
            <w:r w:rsidRPr="00657D69">
              <w:rPr>
                <w:rFonts w:ascii="Arial" w:hAnsi="Arial" w:cs="Arial"/>
                <w:bCs/>
                <w:sz w:val="24"/>
                <w:szCs w:val="24"/>
              </w:rPr>
              <w:t xml:space="preserve">  </w:t>
            </w:r>
            <w:hyperlink r:id="rId8" w:tgtFrame="_blank" w:history="1">
              <w:r w:rsidRPr="00657D69">
                <w:rPr>
                  <w:rStyle w:val="Collegamentoipertestuale"/>
                  <w:rFonts w:ascii="Arial" w:hAnsi="Arial" w:cs="Arial"/>
                  <w:bCs/>
                  <w:sz w:val="24"/>
                  <w:szCs w:val="24"/>
                </w:rPr>
                <w:t>clicca qui</w:t>
              </w:r>
            </w:hyperlink>
            <w:r w:rsidRPr="00657D69">
              <w:rPr>
                <w:rFonts w:ascii="Arial" w:hAnsi="Arial" w:cs="Arial"/>
                <w:bCs/>
                <w:sz w:val="24"/>
                <w:szCs w:val="24"/>
              </w:rPr>
              <w:t xml:space="preserve"> (sezione “Iscritti a notizie”)</w:t>
            </w:r>
          </w:p>
          <w:p w:rsidR="001510BC" w:rsidRDefault="001510BC" w:rsidP="009818DC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1510BC" w:rsidTr="00166506">
        <w:tc>
          <w:tcPr>
            <w:tcW w:w="9778" w:type="dxa"/>
          </w:tcPr>
          <w:p w:rsidR="001510BC" w:rsidRDefault="001510BC" w:rsidP="009818DC">
            <w:pPr>
              <w:jc w:val="center"/>
              <w:rPr>
                <w:rFonts w:ascii="Arial" w:hAnsi="Arial" w:cs="Arial"/>
                <w:bCs/>
              </w:rPr>
            </w:pPr>
            <w:r w:rsidRPr="009818DC">
              <w:rPr>
                <w:rFonts w:ascii="Arial" w:hAnsi="Arial" w:cs="Arial"/>
                <w:b/>
                <w:bCs/>
              </w:rPr>
              <w:t>DONA IL TUO 5 PER MILLE ALLA NOSTRA ASSOCIAZIONE</w:t>
            </w:r>
            <w:r w:rsidRPr="00273C6F">
              <w:rPr>
                <w:rFonts w:ascii="Arial" w:hAnsi="Arial" w:cs="Arial"/>
                <w:bCs/>
              </w:rPr>
              <w:t>,</w:t>
            </w:r>
            <w:r w:rsidRPr="00273C6F">
              <w:rPr>
                <w:rFonts w:ascii="Arial" w:hAnsi="Arial" w:cs="Arial"/>
                <w:bCs/>
              </w:rPr>
              <w:br/>
              <w:t xml:space="preserve"> INSERISCI </w:t>
            </w:r>
            <w:r w:rsidRPr="001510BC">
              <w:rPr>
                <w:rFonts w:ascii="Arial" w:hAnsi="Arial" w:cs="Arial"/>
                <w:b/>
                <w:bCs/>
              </w:rPr>
              <w:t>94022140480</w:t>
            </w:r>
            <w:r w:rsidRPr="00273C6F">
              <w:rPr>
                <w:rFonts w:ascii="Arial" w:hAnsi="Arial" w:cs="Arial"/>
                <w:bCs/>
              </w:rPr>
              <w:t xml:space="preserve"> nell’apposito riquadro</w:t>
            </w:r>
            <w:r w:rsidRPr="00273C6F">
              <w:rPr>
                <w:rFonts w:ascii="Arial" w:hAnsi="Arial" w:cs="Arial"/>
                <w:bCs/>
              </w:rPr>
              <w:br/>
            </w:r>
          </w:p>
        </w:tc>
      </w:tr>
      <w:tr w:rsidR="001510BC" w:rsidTr="00166506">
        <w:tc>
          <w:tcPr>
            <w:tcW w:w="9778" w:type="dxa"/>
          </w:tcPr>
          <w:p w:rsidR="001510BC" w:rsidRPr="00166506" w:rsidRDefault="001510BC" w:rsidP="009818DC">
            <w:pP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166506">
              <w:rPr>
                <w:rFonts w:ascii="Arial" w:hAnsi="Arial" w:cs="Arial"/>
                <w:bCs/>
                <w:i/>
                <w:iCs/>
              </w:rPr>
              <w:t xml:space="preserve">Società Astronomica Fiorentina ONLUS 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Aula di astronomia “Francesco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Marsili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>” – Aula Magna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c/o Istituto Istruzione Superiore “A.M. E.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Agnoletti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>”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>Via Ragionieri, 47 – 50019 Sesto Fiorentino (FI)</w:t>
            </w:r>
          </w:p>
          <w:p w:rsidR="001510BC" w:rsidRPr="00166506" w:rsidRDefault="001510BC" w:rsidP="009818DC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1510BC" w:rsidTr="00166506">
        <w:tc>
          <w:tcPr>
            <w:tcW w:w="9778" w:type="dxa"/>
          </w:tcPr>
          <w:p w:rsidR="001510BC" w:rsidRPr="00166506" w:rsidRDefault="001510BC" w:rsidP="002A7EAF">
            <w:pPr>
              <w:jc w:val="center"/>
              <w:rPr>
                <w:rFonts w:ascii="Arial" w:hAnsi="Arial" w:cs="Arial"/>
                <w:bCs/>
              </w:rPr>
            </w:pPr>
            <w:r w:rsidRPr="00166506">
              <w:rPr>
                <w:rFonts w:ascii="Arial" w:hAnsi="Arial" w:cs="Arial"/>
                <w:bCs/>
                <w:i/>
                <w:iCs/>
              </w:rPr>
              <w:t xml:space="preserve">In collaborazione con: 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Comune di Firenze – Punto di lettura “Luciano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Gori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>” - Via degli Abeti – Isolotto (FI)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  <w:t xml:space="preserve">Comune di Firenze – </w:t>
            </w:r>
            <w:proofErr w:type="spellStart"/>
            <w:r w:rsidRPr="00166506">
              <w:rPr>
                <w:rFonts w:ascii="Arial" w:hAnsi="Arial" w:cs="Arial"/>
                <w:bCs/>
                <w:i/>
                <w:iCs/>
              </w:rPr>
              <w:t>BiblioteCanova</w:t>
            </w:r>
            <w:proofErr w:type="spellEnd"/>
            <w:r w:rsidRPr="00166506">
              <w:rPr>
                <w:rFonts w:ascii="Arial" w:hAnsi="Arial" w:cs="Arial"/>
                <w:bCs/>
                <w:i/>
                <w:iCs/>
              </w:rPr>
              <w:t xml:space="preserve"> – Via Chiusi 3/4  - Firenze</w:t>
            </w:r>
            <w:r w:rsidRPr="00166506">
              <w:rPr>
                <w:rFonts w:ascii="Arial" w:hAnsi="Arial" w:cs="Arial"/>
                <w:bCs/>
                <w:i/>
                <w:iCs/>
              </w:rPr>
              <w:br/>
            </w:r>
          </w:p>
        </w:tc>
      </w:tr>
    </w:tbl>
    <w:p w:rsidR="009818DC" w:rsidRDefault="009818DC" w:rsidP="009818DC">
      <w:pPr>
        <w:jc w:val="center"/>
        <w:rPr>
          <w:rFonts w:ascii="Arial" w:hAnsi="Arial" w:cs="Arial"/>
          <w:bCs/>
        </w:rPr>
      </w:pPr>
    </w:p>
    <w:p w:rsidR="00FC1BA6" w:rsidRPr="00273C6F" w:rsidRDefault="00273C6F" w:rsidP="00273C6F">
      <w:pPr>
        <w:jc w:val="center"/>
        <w:rPr>
          <w:rFonts w:ascii="Arial" w:hAnsi="Arial" w:cs="Arial"/>
        </w:rPr>
      </w:pPr>
      <w:r w:rsidRPr="00273C6F">
        <w:rPr>
          <w:rFonts w:ascii="Arial" w:hAnsi="Arial" w:cs="Arial"/>
          <w:bCs/>
        </w:rPr>
        <w:br/>
      </w:r>
      <w:r w:rsidRPr="00273C6F">
        <w:rPr>
          <w:rFonts w:ascii="Arial" w:hAnsi="Arial" w:cs="Arial"/>
          <w:bCs/>
        </w:rPr>
        <w:br/>
      </w:r>
    </w:p>
    <w:sectPr w:rsidR="00FC1BA6" w:rsidRPr="00273C6F" w:rsidSect="00FC1BA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proofState w:spelling="clean"/>
  <w:defaultTabStop w:val="708"/>
  <w:hyphenationZone w:val="283"/>
  <w:characterSpacingControl w:val="doNotCompress"/>
  <w:compat/>
  <w:rsids>
    <w:rsidRoot w:val="00273C6F"/>
    <w:rsid w:val="00052800"/>
    <w:rsid w:val="000E0B13"/>
    <w:rsid w:val="00143084"/>
    <w:rsid w:val="001510BC"/>
    <w:rsid w:val="001526B0"/>
    <w:rsid w:val="00156B09"/>
    <w:rsid w:val="00161478"/>
    <w:rsid w:val="00166506"/>
    <w:rsid w:val="00167223"/>
    <w:rsid w:val="001A308A"/>
    <w:rsid w:val="001B3CC9"/>
    <w:rsid w:val="001D5196"/>
    <w:rsid w:val="00200B29"/>
    <w:rsid w:val="00243830"/>
    <w:rsid w:val="0026059D"/>
    <w:rsid w:val="00273C6F"/>
    <w:rsid w:val="002A368B"/>
    <w:rsid w:val="002A7EAF"/>
    <w:rsid w:val="002C1327"/>
    <w:rsid w:val="002C3A09"/>
    <w:rsid w:val="003140C7"/>
    <w:rsid w:val="003331CF"/>
    <w:rsid w:val="00342518"/>
    <w:rsid w:val="003711F0"/>
    <w:rsid w:val="00381C98"/>
    <w:rsid w:val="0039304F"/>
    <w:rsid w:val="003A673C"/>
    <w:rsid w:val="003B43E8"/>
    <w:rsid w:val="003C6CB5"/>
    <w:rsid w:val="003D56EB"/>
    <w:rsid w:val="00435236"/>
    <w:rsid w:val="004A13E2"/>
    <w:rsid w:val="004B77A7"/>
    <w:rsid w:val="004D4C73"/>
    <w:rsid w:val="004E6926"/>
    <w:rsid w:val="00515793"/>
    <w:rsid w:val="00557182"/>
    <w:rsid w:val="00574203"/>
    <w:rsid w:val="005C3E52"/>
    <w:rsid w:val="005D1E7C"/>
    <w:rsid w:val="00633B65"/>
    <w:rsid w:val="0063683E"/>
    <w:rsid w:val="00643A58"/>
    <w:rsid w:val="0065586A"/>
    <w:rsid w:val="00657D69"/>
    <w:rsid w:val="0066020C"/>
    <w:rsid w:val="00663205"/>
    <w:rsid w:val="00664210"/>
    <w:rsid w:val="00694AFB"/>
    <w:rsid w:val="006A122A"/>
    <w:rsid w:val="007227F4"/>
    <w:rsid w:val="00722AE3"/>
    <w:rsid w:val="00734E61"/>
    <w:rsid w:val="007F4C72"/>
    <w:rsid w:val="008025C9"/>
    <w:rsid w:val="008068DC"/>
    <w:rsid w:val="00816AE4"/>
    <w:rsid w:val="00826EAD"/>
    <w:rsid w:val="00856040"/>
    <w:rsid w:val="008B3BCA"/>
    <w:rsid w:val="009230E2"/>
    <w:rsid w:val="00966B4B"/>
    <w:rsid w:val="009818DC"/>
    <w:rsid w:val="00991872"/>
    <w:rsid w:val="00993B71"/>
    <w:rsid w:val="009A2645"/>
    <w:rsid w:val="009B42C0"/>
    <w:rsid w:val="009C58C8"/>
    <w:rsid w:val="009D19C7"/>
    <w:rsid w:val="00A2036A"/>
    <w:rsid w:val="00A21D56"/>
    <w:rsid w:val="00A23141"/>
    <w:rsid w:val="00A2339D"/>
    <w:rsid w:val="00A517C0"/>
    <w:rsid w:val="00A67AAB"/>
    <w:rsid w:val="00A81C71"/>
    <w:rsid w:val="00AB7219"/>
    <w:rsid w:val="00AC5A07"/>
    <w:rsid w:val="00B4403F"/>
    <w:rsid w:val="00B530FA"/>
    <w:rsid w:val="00B55190"/>
    <w:rsid w:val="00B877FE"/>
    <w:rsid w:val="00C153F7"/>
    <w:rsid w:val="00C55792"/>
    <w:rsid w:val="00C57C7D"/>
    <w:rsid w:val="00C87842"/>
    <w:rsid w:val="00CA19EB"/>
    <w:rsid w:val="00CB7352"/>
    <w:rsid w:val="00CF6976"/>
    <w:rsid w:val="00D43A5B"/>
    <w:rsid w:val="00D76D8C"/>
    <w:rsid w:val="00D9745C"/>
    <w:rsid w:val="00E02EF9"/>
    <w:rsid w:val="00E4225A"/>
    <w:rsid w:val="00E52768"/>
    <w:rsid w:val="00E55300"/>
    <w:rsid w:val="00E83F03"/>
    <w:rsid w:val="00E964CD"/>
    <w:rsid w:val="00EB128A"/>
    <w:rsid w:val="00ED0E23"/>
    <w:rsid w:val="00ED67F1"/>
    <w:rsid w:val="00EE1054"/>
    <w:rsid w:val="00F1697E"/>
    <w:rsid w:val="00F840B1"/>
    <w:rsid w:val="00FC1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>
      <o:colormru v:ext="edit" colors="#ff5050"/>
      <o:colormenu v:ext="edit" fillcolor="none [665]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C1B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73C6F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151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fasigrassetto">
    <w:name w:val="Strong"/>
    <w:basedOn w:val="Carpredefinitoparagrafo"/>
    <w:uiPriority w:val="22"/>
    <w:qFormat/>
    <w:rsid w:val="0085604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3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04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53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973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354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219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99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838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1576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468982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5324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3973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41474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909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651090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65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83722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50612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50918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8717617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28409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035827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20196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348641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6090933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557430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6243916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29354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2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1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65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30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31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39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090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08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9039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6111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596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491877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96054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55758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027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60095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05653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689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97745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86357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58937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0851687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94436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36002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39830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744715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62361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02660119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83755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2632199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52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0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83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40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4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50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466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7370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3015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9627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86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6902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2" w:color="FFFFCC"/>
                                                    <w:left w:val="single" w:sz="12" w:space="2" w:color="FFFFCC"/>
                                                    <w:bottom w:val="single" w:sz="12" w:space="2" w:color="FFFFCC"/>
                                                    <w:right w:val="single" w:sz="12" w:space="0" w:color="FFFFCC"/>
                                                  </w:divBdr>
                                                  <w:divsChild>
                                                    <w:div w:id="20137547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79928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29681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62988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91148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87731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89533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9863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55692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12567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8665728">
                                                                                              <w:marLeft w:val="0"/>
                                                                                              <w:marRight w:val="123"/>
                                                                                              <w:marTop w:val="0"/>
                                                                                              <w:marBottom w:val="153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896482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539851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7017059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15056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7388151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50080614">
                                                                                                                      <w:marLeft w:val="230"/>
                                                                                                                      <w:marRight w:val="230"/>
                                                                                                                      <w:marTop w:val="77"/>
                                                                                                                      <w:marBottom w:val="77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375936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318571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195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76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53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49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58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239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375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32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5032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1144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8434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957832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886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6286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36932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83595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54005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282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99476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79290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58829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58451143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424802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897891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871306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662465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5042147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7724201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1686281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87749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6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57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3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92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698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30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3621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2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7177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004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3980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208374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0777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66090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4022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66712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22788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66066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05206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39320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51497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71473642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991432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17567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938451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4776418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042554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22930276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736095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2474350">
                                                                                                                          <w:blockQuote w:val="1"/>
                                                                                                                          <w:marLeft w:val="720"/>
                                                                                                                          <w:marRight w:val="720"/>
                                                                                                                          <w:marTop w:val="100"/>
                                                                                                                          <w:marBottom w:val="10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876544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7046200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6384009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9444535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4027230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37978744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68821306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9546135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74619591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7610189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44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5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35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267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046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7234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4161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82473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1365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373504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62290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72520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38666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49710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22520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3481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3295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56102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04612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8477815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33391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22608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2470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265630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219719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19180266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88599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23992771">
                                                                                                                          <w:blockQuote w:val="1"/>
                                                                                                                          <w:marLeft w:val="720"/>
                                                                                                                          <w:marRight w:val="720"/>
                                                                                                                          <w:marTop w:val="100"/>
                                                                                                                          <w:marBottom w:val="10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7087727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7046621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31074194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4969070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6211538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3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39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6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6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07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993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53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13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2024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2887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7662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883516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0084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25174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65169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95843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540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23225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60597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08806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29203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826307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75324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50728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47435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794823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762544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85188977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729168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15265988">
                                                                                                                          <w:blockQuote w:val="1"/>
                                                                                                                          <w:marLeft w:val="720"/>
                                                                                                                          <w:marRight w:val="720"/>
                                                                                                                          <w:marTop w:val="100"/>
                                                                                                                          <w:marBottom w:val="10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483352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8810725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1990320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8119188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5438357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6904853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5138435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9077321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4499816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<w:div w:id="1344015922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4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4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1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01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16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560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053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01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4282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8480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2969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78142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85189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6047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36958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49484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53382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48748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08755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0561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88749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7748547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935197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868985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93513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240991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7044487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6112628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3292649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2798131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6419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80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0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4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4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549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070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85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02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584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2034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1909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34620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70786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86508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9636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16355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47567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66375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42508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7165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70397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1042480">
                                                                                          <w:marLeft w:val="0"/>
                                                                                          <w:marRight w:val="123"/>
                                                                                          <w:marTop w:val="0"/>
                                                                                          <w:marBottom w:val="153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71336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175394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928121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44765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997638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15915942">
                                                                                                                  <w:marLeft w:val="230"/>
                                                                                                                  <w:marRight w:val="230"/>
                                                                                                                  <w:marTop w:val="77"/>
                                                                                                                  <w:marBottom w:val="77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187147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2608322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86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6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054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037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456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64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934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867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9132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1165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23415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0114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49033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79387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99037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5569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91364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86274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73360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4537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7739965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07135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81994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739233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62072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3636935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6902534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977094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1176353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taflug.net/cgi-bin/mailman/listinfo/notiz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ibliotecario@astrosaf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opac.comune.fi.it/easyweb/w2001/" TargetMode="External"/><Relationship Id="rId5" Type="http://schemas.openxmlformats.org/officeDocument/2006/relationships/hyperlink" Target="http://www.astrosaf.it/wordpress/?page_id=139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B1F6F6-EED1-49F9-8720-EA766DC2B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604</Words>
  <Characters>3447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Demetrio</dc:creator>
  <cp:lastModifiedBy>User</cp:lastModifiedBy>
  <cp:revision>18</cp:revision>
  <dcterms:created xsi:type="dcterms:W3CDTF">2016-12-28T15:39:00Z</dcterms:created>
  <dcterms:modified xsi:type="dcterms:W3CDTF">2017-12-01T19:00:00Z</dcterms:modified>
</cp:coreProperties>
</file>